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9E8" w:rsidRDefault="00C329E8"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C329E8" w:rsidRDefault="00C329E8" w:rsidP="00764C14">
      <w:pPr>
        <w:spacing w:line="480" w:lineRule="auto"/>
        <w:ind w:left="270" w:right="270"/>
        <w:jc w:val="center"/>
        <w:rPr>
          <w:rFonts w:ascii="Times New Roman" w:hAnsi="Times New Roman" w:cs="Times New Roman"/>
          <w:b/>
          <w:sz w:val="24"/>
          <w:szCs w:val="24"/>
        </w:rPr>
      </w:pPr>
    </w:p>
    <w:p w:rsidR="00C329E8" w:rsidRDefault="00C329E8" w:rsidP="00764C14">
      <w:pPr>
        <w:spacing w:line="480" w:lineRule="auto"/>
        <w:ind w:left="270" w:right="270"/>
        <w:jc w:val="center"/>
        <w:rPr>
          <w:rFonts w:ascii="Times New Roman" w:hAnsi="Times New Roman" w:cs="Times New Roman"/>
          <w:b/>
          <w:sz w:val="24"/>
          <w:szCs w:val="24"/>
        </w:rPr>
      </w:pPr>
      <w:r w:rsidRPr="00F6024B">
        <w:rPr>
          <w:rFonts w:ascii="Times New Roman" w:hAnsi="Times New Roman" w:cs="Times New Roman"/>
          <w:b/>
          <w:sz w:val="24"/>
          <w:szCs w:val="24"/>
        </w:rPr>
        <w:t>LINCOLN ELECTRIC CASE STUDY</w:t>
      </w:r>
    </w:p>
    <w:p w:rsidR="00C329E8" w:rsidRPr="00C329E8" w:rsidRDefault="00C329E8" w:rsidP="00764C14">
      <w:pPr>
        <w:tabs>
          <w:tab w:val="left" w:pos="4110"/>
          <w:tab w:val="center" w:pos="4680"/>
        </w:tabs>
        <w:spacing w:after="0" w:line="480" w:lineRule="auto"/>
        <w:ind w:left="270"/>
        <w:jc w:val="center"/>
        <w:rPr>
          <w:rFonts w:ascii="Times New Roman" w:hAnsi="Times New Roman" w:cs="Times New Roman"/>
          <w:sz w:val="24"/>
          <w:szCs w:val="24"/>
        </w:rPr>
      </w:pPr>
    </w:p>
    <w:p w:rsidR="00C329E8" w:rsidRPr="00C329E8" w:rsidRDefault="00C329E8" w:rsidP="00764C14">
      <w:pPr>
        <w:tabs>
          <w:tab w:val="left" w:pos="4110"/>
          <w:tab w:val="center" w:pos="4680"/>
        </w:tabs>
        <w:spacing w:after="0" w:line="480" w:lineRule="auto"/>
        <w:ind w:left="270"/>
        <w:jc w:val="center"/>
        <w:rPr>
          <w:rFonts w:ascii="Times New Roman" w:hAnsi="Times New Roman" w:cs="Times New Roman"/>
          <w:sz w:val="24"/>
          <w:szCs w:val="24"/>
        </w:rPr>
      </w:pPr>
      <w:r w:rsidRPr="00C329E8">
        <w:rPr>
          <w:rFonts w:ascii="Times New Roman" w:hAnsi="Times New Roman" w:cs="Times New Roman"/>
          <w:sz w:val="24"/>
          <w:szCs w:val="24"/>
        </w:rPr>
        <w:t>Name:</w:t>
      </w:r>
    </w:p>
    <w:p w:rsidR="00C329E8" w:rsidRPr="00C329E8" w:rsidRDefault="00C329E8" w:rsidP="00764C14">
      <w:pPr>
        <w:spacing w:after="0" w:line="480" w:lineRule="auto"/>
        <w:ind w:left="270"/>
        <w:jc w:val="center"/>
        <w:rPr>
          <w:rFonts w:ascii="Times New Roman" w:hAnsi="Times New Roman" w:cs="Times New Roman"/>
          <w:sz w:val="24"/>
          <w:szCs w:val="24"/>
        </w:rPr>
      </w:pPr>
      <w:r w:rsidRPr="00C329E8">
        <w:rPr>
          <w:rFonts w:ascii="Times New Roman" w:hAnsi="Times New Roman" w:cs="Times New Roman"/>
          <w:sz w:val="24"/>
          <w:szCs w:val="24"/>
        </w:rPr>
        <w:t>Tutor:</w:t>
      </w:r>
    </w:p>
    <w:p w:rsidR="00C329E8" w:rsidRDefault="00C329E8" w:rsidP="00764C14">
      <w:pPr>
        <w:spacing w:line="480" w:lineRule="auto"/>
        <w:ind w:left="270" w:right="270"/>
        <w:jc w:val="center"/>
        <w:rPr>
          <w:rFonts w:ascii="Times New Roman" w:hAnsi="Times New Roman" w:cs="Times New Roman"/>
          <w:b/>
          <w:sz w:val="24"/>
          <w:szCs w:val="24"/>
        </w:rPr>
      </w:pPr>
      <w:r w:rsidRPr="00C329E8">
        <w:rPr>
          <w:rFonts w:ascii="Times New Roman" w:hAnsi="Times New Roman" w:cs="Times New Roman"/>
          <w:sz w:val="24"/>
          <w:szCs w:val="24"/>
        </w:rPr>
        <w:t>Institution</w:t>
      </w:r>
    </w:p>
    <w:p w:rsidR="00C329E8" w:rsidRDefault="00C329E8"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764C14" w:rsidRDefault="00764C14" w:rsidP="00764C14">
      <w:pPr>
        <w:spacing w:line="480" w:lineRule="auto"/>
        <w:ind w:left="270" w:right="270"/>
        <w:jc w:val="center"/>
        <w:rPr>
          <w:rFonts w:ascii="Times New Roman" w:hAnsi="Times New Roman" w:cs="Times New Roman"/>
          <w:b/>
          <w:sz w:val="24"/>
          <w:szCs w:val="24"/>
        </w:rPr>
      </w:pPr>
    </w:p>
    <w:p w:rsidR="000A5F59" w:rsidRPr="00F6024B" w:rsidRDefault="000A5F59" w:rsidP="00764C14">
      <w:pPr>
        <w:spacing w:line="480" w:lineRule="auto"/>
        <w:ind w:left="270" w:right="270"/>
        <w:jc w:val="center"/>
        <w:rPr>
          <w:rFonts w:ascii="Times New Roman" w:hAnsi="Times New Roman" w:cs="Times New Roman"/>
          <w:b/>
          <w:sz w:val="24"/>
          <w:szCs w:val="24"/>
        </w:rPr>
      </w:pPr>
      <w:r w:rsidRPr="00F6024B">
        <w:rPr>
          <w:rFonts w:ascii="Times New Roman" w:hAnsi="Times New Roman" w:cs="Times New Roman"/>
          <w:b/>
          <w:sz w:val="24"/>
          <w:szCs w:val="24"/>
        </w:rPr>
        <w:lastRenderedPageBreak/>
        <w:t>Lincoln Electric</w:t>
      </w:r>
      <w:r w:rsidR="00830ADF" w:rsidRPr="00F6024B">
        <w:rPr>
          <w:rFonts w:ascii="Times New Roman" w:hAnsi="Times New Roman" w:cs="Times New Roman"/>
          <w:b/>
          <w:sz w:val="24"/>
          <w:szCs w:val="24"/>
        </w:rPr>
        <w:t xml:space="preserve"> case study</w:t>
      </w:r>
    </w:p>
    <w:p w:rsidR="000A5F59" w:rsidRPr="00F6024B" w:rsidRDefault="000A5F59" w:rsidP="00764C14">
      <w:pPr>
        <w:spacing w:line="480" w:lineRule="auto"/>
        <w:ind w:left="270" w:right="270"/>
        <w:rPr>
          <w:rFonts w:ascii="Times New Roman" w:hAnsi="Times New Roman" w:cs="Times New Roman"/>
          <w:b/>
          <w:sz w:val="24"/>
          <w:szCs w:val="24"/>
        </w:rPr>
      </w:pPr>
      <w:r w:rsidRPr="00F6024B">
        <w:rPr>
          <w:rFonts w:ascii="Times New Roman" w:hAnsi="Times New Roman" w:cs="Times New Roman"/>
          <w:b/>
          <w:sz w:val="24"/>
          <w:szCs w:val="24"/>
        </w:rPr>
        <w:t>Please list and directly answer the following questions regarding Lincoln Electric by applying the Note on Case Analysis Construction and with reference to your takea</w:t>
      </w:r>
      <w:r w:rsidR="00830ADF" w:rsidRPr="00F6024B">
        <w:rPr>
          <w:rFonts w:ascii="Times New Roman" w:hAnsi="Times New Roman" w:cs="Times New Roman"/>
          <w:b/>
          <w:sz w:val="24"/>
          <w:szCs w:val="24"/>
        </w:rPr>
        <w:t>ways from Learning Assignment I.</w:t>
      </w:r>
    </w:p>
    <w:p w:rsidR="000A5F59" w:rsidRPr="00F6024B" w:rsidRDefault="000A5F59" w:rsidP="00764C14">
      <w:pPr>
        <w:pStyle w:val="ListParagraph"/>
        <w:numPr>
          <w:ilvl w:val="0"/>
          <w:numId w:val="1"/>
        </w:numPr>
        <w:spacing w:line="480" w:lineRule="auto"/>
        <w:ind w:left="270" w:right="270"/>
        <w:rPr>
          <w:rFonts w:ascii="Times New Roman" w:hAnsi="Times New Roman" w:cs="Times New Roman"/>
          <w:b/>
          <w:sz w:val="24"/>
          <w:szCs w:val="24"/>
        </w:rPr>
      </w:pPr>
      <w:r w:rsidRPr="00F6024B">
        <w:rPr>
          <w:rFonts w:ascii="Times New Roman" w:hAnsi="Times New Roman" w:cs="Times New Roman"/>
          <w:b/>
          <w:sz w:val="24"/>
          <w:szCs w:val="24"/>
        </w:rPr>
        <w:t>What tools of analysis did you apply to the data and facts to learn from the analytical issues?</w:t>
      </w:r>
    </w:p>
    <w:p w:rsidR="00A11DD0" w:rsidRPr="00F6024B" w:rsidRDefault="00A11DD0" w:rsidP="00764C14">
      <w:pPr>
        <w:pStyle w:val="ListParagraph"/>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Various tools of analysis were applied to the data and facts to aid learning from the analytical</w:t>
      </w:r>
      <w:r w:rsidR="00F71867" w:rsidRPr="00F6024B">
        <w:rPr>
          <w:rFonts w:ascii="Times New Roman" w:hAnsi="Times New Roman" w:cs="Times New Roman"/>
          <w:sz w:val="24"/>
          <w:szCs w:val="24"/>
        </w:rPr>
        <w:t xml:space="preserve"> issues. These include visual analytics, correlation analysis, regression analysis, scenario analysis, f</w:t>
      </w:r>
      <w:r w:rsidR="00EA649A" w:rsidRPr="00F6024B">
        <w:rPr>
          <w:rFonts w:ascii="Times New Roman" w:hAnsi="Times New Roman" w:cs="Times New Roman"/>
          <w:sz w:val="24"/>
          <w:szCs w:val="24"/>
        </w:rPr>
        <w:t>orecasting/time series analysis, and business experiments.</w:t>
      </w:r>
    </w:p>
    <w:p w:rsidR="0068739B" w:rsidRPr="00F6024B" w:rsidRDefault="00EB645E" w:rsidP="00764C14">
      <w:pPr>
        <w:pStyle w:val="ListParagraph"/>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 xml:space="preserve">The visual analytics tool is coined to extract data that is complex for purposes of </w:t>
      </w:r>
      <w:r w:rsidR="00C11F55" w:rsidRPr="00F6024B">
        <w:rPr>
          <w:rFonts w:ascii="Times New Roman" w:hAnsi="Times New Roman" w:cs="Times New Roman"/>
          <w:sz w:val="24"/>
          <w:szCs w:val="24"/>
        </w:rPr>
        <w:t>displaying</w:t>
      </w:r>
      <w:r w:rsidR="003D4BFD" w:rsidRPr="00F6024B">
        <w:rPr>
          <w:rFonts w:ascii="Times New Roman" w:hAnsi="Times New Roman" w:cs="Times New Roman"/>
          <w:sz w:val="24"/>
          <w:szCs w:val="24"/>
        </w:rPr>
        <w:t xml:space="preserve"> visually</w:t>
      </w:r>
      <w:r w:rsidRPr="00F6024B">
        <w:rPr>
          <w:rFonts w:ascii="Times New Roman" w:hAnsi="Times New Roman" w:cs="Times New Roman"/>
          <w:sz w:val="24"/>
          <w:szCs w:val="24"/>
        </w:rPr>
        <w:t xml:space="preserve"> it for </w:t>
      </w:r>
      <w:r w:rsidR="003D4BFD" w:rsidRPr="00F6024B">
        <w:rPr>
          <w:rFonts w:ascii="Times New Roman" w:hAnsi="Times New Roman" w:cs="Times New Roman"/>
          <w:sz w:val="24"/>
          <w:szCs w:val="24"/>
        </w:rPr>
        <w:t>easy compre</w:t>
      </w:r>
      <w:r w:rsidR="006451EC" w:rsidRPr="00F6024B">
        <w:rPr>
          <w:rFonts w:ascii="Times New Roman" w:hAnsi="Times New Roman" w:cs="Times New Roman"/>
          <w:sz w:val="24"/>
          <w:szCs w:val="24"/>
        </w:rPr>
        <w:t xml:space="preserve">hension just at a mere glance. To learn from the analytical issue in Lincoln electric case herein, </w:t>
      </w:r>
      <w:r w:rsidR="001A14CC" w:rsidRPr="00F6024B">
        <w:rPr>
          <w:rFonts w:ascii="Times New Roman" w:hAnsi="Times New Roman" w:cs="Times New Roman"/>
          <w:sz w:val="24"/>
          <w:szCs w:val="24"/>
        </w:rPr>
        <w:t>the provided charts, graphs and tables were used.</w:t>
      </w:r>
      <w:r w:rsidR="003C0017" w:rsidRPr="00F6024B">
        <w:rPr>
          <w:rFonts w:ascii="Times New Roman" w:hAnsi="Times New Roman" w:cs="Times New Roman"/>
          <w:sz w:val="24"/>
          <w:szCs w:val="24"/>
        </w:rPr>
        <w:t xml:space="preserve"> For instance, a pie chart was used to show different percentages of global sales for the industry in 2005 where it was indicated that consumables formed 58% of the </w:t>
      </w:r>
      <w:r w:rsidR="008362E7" w:rsidRPr="00F6024B">
        <w:rPr>
          <w:rFonts w:ascii="Times New Roman" w:hAnsi="Times New Roman" w:cs="Times New Roman"/>
          <w:sz w:val="24"/>
          <w:szCs w:val="24"/>
        </w:rPr>
        <w:t>sales</w:t>
      </w:r>
      <w:r w:rsidR="003C0017" w:rsidRPr="00F6024B">
        <w:rPr>
          <w:rFonts w:ascii="Times New Roman" w:hAnsi="Times New Roman" w:cs="Times New Roman"/>
          <w:sz w:val="24"/>
          <w:szCs w:val="24"/>
        </w:rPr>
        <w:t xml:space="preserve"> while welding equipment cutting products represented the remaining 42%.</w:t>
      </w:r>
      <w:r w:rsidR="00B44C31" w:rsidRPr="00F6024B">
        <w:rPr>
          <w:rFonts w:ascii="Times New Roman" w:hAnsi="Times New Roman" w:cs="Times New Roman"/>
          <w:sz w:val="24"/>
          <w:szCs w:val="24"/>
        </w:rPr>
        <w:t xml:space="preserve"> Other visual analytics included flow charts, tables, graphs</w:t>
      </w:r>
      <w:r w:rsidR="007125D7" w:rsidRPr="00F6024B">
        <w:rPr>
          <w:rFonts w:ascii="Times New Roman" w:hAnsi="Times New Roman" w:cs="Times New Roman"/>
          <w:sz w:val="24"/>
          <w:szCs w:val="24"/>
        </w:rPr>
        <w:t xml:space="preserve"> and maps. </w:t>
      </w:r>
      <w:r w:rsidR="00343D5A" w:rsidRPr="00F6024B">
        <w:rPr>
          <w:rFonts w:ascii="Times New Roman" w:hAnsi="Times New Roman" w:cs="Times New Roman"/>
          <w:sz w:val="24"/>
          <w:szCs w:val="24"/>
        </w:rPr>
        <w:t xml:space="preserve">The world map was used to illustrate the extent of the presence of the industry in the globe, a table was used to </w:t>
      </w:r>
      <w:r w:rsidR="005D6B1F" w:rsidRPr="00F6024B">
        <w:rPr>
          <w:rFonts w:ascii="Times New Roman" w:hAnsi="Times New Roman" w:cs="Times New Roman"/>
          <w:sz w:val="24"/>
          <w:szCs w:val="24"/>
        </w:rPr>
        <w:t>summarize</w:t>
      </w:r>
      <w:r w:rsidR="00343D5A" w:rsidRPr="00F6024B">
        <w:rPr>
          <w:rFonts w:ascii="Times New Roman" w:hAnsi="Times New Roman" w:cs="Times New Roman"/>
          <w:sz w:val="24"/>
          <w:szCs w:val="24"/>
        </w:rPr>
        <w:t xml:space="preserve"> the organization’s income statements, </w:t>
      </w:r>
      <w:r w:rsidR="00717B83" w:rsidRPr="00F6024B">
        <w:rPr>
          <w:rFonts w:ascii="Times New Roman" w:hAnsi="Times New Roman" w:cs="Times New Roman"/>
          <w:sz w:val="24"/>
          <w:szCs w:val="24"/>
        </w:rPr>
        <w:t xml:space="preserve">and </w:t>
      </w:r>
      <w:r w:rsidR="005D6B1F" w:rsidRPr="00F6024B">
        <w:rPr>
          <w:rFonts w:ascii="Times New Roman" w:hAnsi="Times New Roman" w:cs="Times New Roman"/>
          <w:sz w:val="24"/>
          <w:szCs w:val="24"/>
        </w:rPr>
        <w:t xml:space="preserve">a graph to demonstrate the organization’s bonus trends over a number </w:t>
      </w:r>
      <w:r w:rsidR="00717B83" w:rsidRPr="00F6024B">
        <w:rPr>
          <w:rFonts w:ascii="Times New Roman" w:hAnsi="Times New Roman" w:cs="Times New Roman"/>
          <w:sz w:val="24"/>
          <w:szCs w:val="24"/>
        </w:rPr>
        <w:t>of years.</w:t>
      </w:r>
      <w:r w:rsidR="009B7FE9" w:rsidRPr="00F6024B">
        <w:rPr>
          <w:rFonts w:ascii="Times New Roman" w:hAnsi="Times New Roman" w:cs="Times New Roman"/>
          <w:sz w:val="24"/>
          <w:szCs w:val="24"/>
        </w:rPr>
        <w:t xml:space="preserve"> </w:t>
      </w:r>
      <w:r w:rsidR="00186614" w:rsidRPr="00F6024B">
        <w:rPr>
          <w:rFonts w:ascii="Times New Roman" w:hAnsi="Times New Roman" w:cs="Times New Roman"/>
          <w:sz w:val="24"/>
          <w:szCs w:val="24"/>
        </w:rPr>
        <w:t>Scenario analysis was employed where the organization’s bonus trends displayed. The scenario was applied to predict future organizational performance.</w:t>
      </w:r>
      <w:r w:rsidR="00832F86" w:rsidRPr="00F6024B">
        <w:rPr>
          <w:rFonts w:ascii="Times New Roman" w:hAnsi="Times New Roman" w:cs="Times New Roman"/>
          <w:sz w:val="24"/>
          <w:szCs w:val="24"/>
        </w:rPr>
        <w:t xml:space="preserve"> On the other hand, the regression analysis tool was applied when </w:t>
      </w:r>
      <w:r w:rsidR="001A4DD1" w:rsidRPr="00F6024B">
        <w:rPr>
          <w:rFonts w:ascii="Times New Roman" w:hAnsi="Times New Roman" w:cs="Times New Roman"/>
          <w:sz w:val="24"/>
          <w:szCs w:val="24"/>
        </w:rPr>
        <w:t xml:space="preserve">looking at the sales in various regions as demonstrated in the pie chart labeled </w:t>
      </w:r>
      <w:r w:rsidR="001A4DD1" w:rsidRPr="00F6024B">
        <w:rPr>
          <w:rFonts w:ascii="Times New Roman" w:hAnsi="Times New Roman" w:cs="Times New Roman"/>
          <w:sz w:val="24"/>
          <w:szCs w:val="24"/>
        </w:rPr>
        <w:lastRenderedPageBreak/>
        <w:t xml:space="preserve">Exhibit 2. </w:t>
      </w:r>
      <w:r w:rsidR="00E51FC0" w:rsidRPr="00F6024B">
        <w:rPr>
          <w:rFonts w:ascii="Times New Roman" w:hAnsi="Times New Roman" w:cs="Times New Roman"/>
          <w:sz w:val="24"/>
          <w:szCs w:val="24"/>
        </w:rPr>
        <w:t>In this case, the dependent variable included the regional sales while the independent variables constituted the impacts on the depended variables.</w:t>
      </w:r>
    </w:p>
    <w:p w:rsidR="000A5F59" w:rsidRPr="00F6024B" w:rsidRDefault="000A5F59" w:rsidP="00764C14">
      <w:pPr>
        <w:pStyle w:val="ListParagraph"/>
        <w:numPr>
          <w:ilvl w:val="0"/>
          <w:numId w:val="1"/>
        </w:numPr>
        <w:spacing w:line="480" w:lineRule="auto"/>
        <w:ind w:left="270" w:right="270"/>
        <w:rPr>
          <w:rFonts w:ascii="Times New Roman" w:hAnsi="Times New Roman" w:cs="Times New Roman"/>
          <w:b/>
          <w:sz w:val="24"/>
          <w:szCs w:val="24"/>
        </w:rPr>
      </w:pPr>
      <w:r w:rsidRPr="00F6024B">
        <w:rPr>
          <w:rFonts w:ascii="Times New Roman" w:hAnsi="Times New Roman" w:cs="Times New Roman"/>
          <w:b/>
          <w:sz w:val="24"/>
          <w:szCs w:val="24"/>
        </w:rPr>
        <w:t>What is your solution to the problem?   What support did you get from your analysis?</w:t>
      </w:r>
    </w:p>
    <w:p w:rsidR="00367916" w:rsidRPr="00F6024B" w:rsidRDefault="00367916" w:rsidP="00764C14">
      <w:pPr>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Management of the company should be improved. This is to be done at the topmost level of management where top leaders are involved in decision making of every matter no matter how minute it might be. This places a toll on the workforce whereby the employees at the lower levels have their hands tied in matters making decisions at their level since they are obliged to wait for their seniors to th</w:t>
      </w:r>
      <w:r w:rsidR="0068739B" w:rsidRPr="00F6024B">
        <w:rPr>
          <w:rFonts w:ascii="Times New Roman" w:hAnsi="Times New Roman" w:cs="Times New Roman"/>
          <w:sz w:val="24"/>
          <w:szCs w:val="24"/>
        </w:rPr>
        <w:t>is job. As such, productivity</w:t>
      </w:r>
      <w:r w:rsidRPr="00F6024B">
        <w:rPr>
          <w:rFonts w:ascii="Times New Roman" w:hAnsi="Times New Roman" w:cs="Times New Roman"/>
          <w:sz w:val="24"/>
          <w:szCs w:val="24"/>
        </w:rPr>
        <w:t xml:space="preserve"> is hampered and the decisions made by the seniors are not suitable in some instances since the managers at those levels might not consider </w:t>
      </w:r>
      <w:r w:rsidR="00793F54" w:rsidRPr="00F6024B">
        <w:rPr>
          <w:rFonts w:ascii="Times New Roman" w:hAnsi="Times New Roman" w:cs="Times New Roman"/>
          <w:sz w:val="24"/>
          <w:szCs w:val="24"/>
        </w:rPr>
        <w:t>every</w:t>
      </w:r>
      <w:r w:rsidRPr="00F6024B">
        <w:rPr>
          <w:rFonts w:ascii="Times New Roman" w:hAnsi="Times New Roman" w:cs="Times New Roman"/>
          <w:sz w:val="24"/>
          <w:szCs w:val="24"/>
        </w:rPr>
        <w:t xml:space="preserve"> element while making the decisions as they are not in touch with reality at these levels.</w:t>
      </w:r>
      <w:r w:rsidR="009C532F" w:rsidRPr="00F6024B">
        <w:rPr>
          <w:rFonts w:ascii="Times New Roman" w:hAnsi="Times New Roman" w:cs="Times New Roman"/>
          <w:sz w:val="24"/>
          <w:szCs w:val="24"/>
        </w:rPr>
        <w:t xml:space="preserve"> Additionally, the </w:t>
      </w:r>
      <w:r w:rsidR="00AF202D" w:rsidRPr="00F6024B">
        <w:rPr>
          <w:rFonts w:ascii="Times New Roman" w:hAnsi="Times New Roman" w:cs="Times New Roman"/>
          <w:sz w:val="24"/>
          <w:szCs w:val="24"/>
        </w:rPr>
        <w:t>organization’s</w:t>
      </w:r>
      <w:r w:rsidR="009C532F" w:rsidRPr="00F6024B">
        <w:rPr>
          <w:rFonts w:ascii="Times New Roman" w:hAnsi="Times New Roman" w:cs="Times New Roman"/>
          <w:sz w:val="24"/>
          <w:szCs w:val="24"/>
        </w:rPr>
        <w:t xml:space="preserve"> management failed to include diversity in its operations whereby it failed to blend practices that were applicable in other places to the local places yet these practices </w:t>
      </w:r>
      <w:r w:rsidR="00AF202D" w:rsidRPr="00F6024B">
        <w:rPr>
          <w:rFonts w:ascii="Times New Roman" w:hAnsi="Times New Roman" w:cs="Times New Roman"/>
          <w:sz w:val="24"/>
          <w:szCs w:val="24"/>
        </w:rPr>
        <w:t>would</w:t>
      </w:r>
      <w:r w:rsidR="009C532F" w:rsidRPr="00F6024B">
        <w:rPr>
          <w:rFonts w:ascii="Times New Roman" w:hAnsi="Times New Roman" w:cs="Times New Roman"/>
          <w:sz w:val="24"/>
          <w:szCs w:val="24"/>
        </w:rPr>
        <w:t xml:space="preserve"> have greatly enhanced productivity since after expansion there was an element of diversifying the workforce.</w:t>
      </w:r>
      <w:r w:rsidR="006F0965" w:rsidRPr="00F6024B">
        <w:rPr>
          <w:rFonts w:ascii="Times New Roman" w:hAnsi="Times New Roman" w:cs="Times New Roman"/>
          <w:sz w:val="24"/>
          <w:szCs w:val="24"/>
        </w:rPr>
        <w:t xml:space="preserve"> </w:t>
      </w:r>
      <w:r w:rsidR="00C70FCD" w:rsidRPr="00F6024B">
        <w:rPr>
          <w:rFonts w:ascii="Times New Roman" w:hAnsi="Times New Roman" w:cs="Times New Roman"/>
          <w:sz w:val="24"/>
          <w:szCs w:val="24"/>
        </w:rPr>
        <w:t xml:space="preserve">As regards the problem of increased </w:t>
      </w:r>
      <w:r w:rsidR="009709B6" w:rsidRPr="00F6024B">
        <w:rPr>
          <w:rFonts w:ascii="Times New Roman" w:hAnsi="Times New Roman" w:cs="Times New Roman"/>
          <w:sz w:val="24"/>
          <w:szCs w:val="24"/>
        </w:rPr>
        <w:t>operational</w:t>
      </w:r>
      <w:r w:rsidR="00C70FCD" w:rsidRPr="00F6024B">
        <w:rPr>
          <w:rFonts w:ascii="Times New Roman" w:hAnsi="Times New Roman" w:cs="Times New Roman"/>
          <w:sz w:val="24"/>
          <w:szCs w:val="24"/>
        </w:rPr>
        <w:t xml:space="preserve"> costs upon expansion, Lincoln Electric is advised to </w:t>
      </w:r>
      <w:r w:rsidR="00182E1F" w:rsidRPr="00F6024B">
        <w:rPr>
          <w:rFonts w:ascii="Times New Roman" w:hAnsi="Times New Roman" w:cs="Times New Roman"/>
          <w:sz w:val="24"/>
          <w:szCs w:val="24"/>
        </w:rPr>
        <w:t xml:space="preserve">be </w:t>
      </w:r>
      <w:r w:rsidR="00A83950" w:rsidRPr="00F6024B">
        <w:rPr>
          <w:rFonts w:ascii="Times New Roman" w:hAnsi="Times New Roman" w:cs="Times New Roman"/>
          <w:sz w:val="24"/>
          <w:szCs w:val="24"/>
        </w:rPr>
        <w:t xml:space="preserve">projecting </w:t>
      </w:r>
      <w:r w:rsidR="00D06E0C" w:rsidRPr="00F6024B">
        <w:rPr>
          <w:rFonts w:ascii="Times New Roman" w:hAnsi="Times New Roman" w:cs="Times New Roman"/>
          <w:sz w:val="24"/>
          <w:szCs w:val="24"/>
        </w:rPr>
        <w:t xml:space="preserve">anticipated costs while making their financial statements so as to cater for the risk of increased costs </w:t>
      </w:r>
      <w:r w:rsidR="00ED3668" w:rsidRPr="00F6024B">
        <w:rPr>
          <w:rFonts w:ascii="Times New Roman" w:hAnsi="Times New Roman" w:cs="Times New Roman"/>
          <w:sz w:val="24"/>
          <w:szCs w:val="24"/>
        </w:rPr>
        <w:t>without</w:t>
      </w:r>
      <w:r w:rsidR="00D06E0C" w:rsidRPr="00F6024B">
        <w:rPr>
          <w:rFonts w:ascii="Times New Roman" w:hAnsi="Times New Roman" w:cs="Times New Roman"/>
          <w:sz w:val="24"/>
          <w:szCs w:val="24"/>
        </w:rPr>
        <w:t xml:space="preserve"> having to interfere with the </w:t>
      </w:r>
      <w:r w:rsidR="00A86D22" w:rsidRPr="00F6024B">
        <w:rPr>
          <w:rFonts w:ascii="Times New Roman" w:hAnsi="Times New Roman" w:cs="Times New Roman"/>
          <w:sz w:val="24"/>
          <w:szCs w:val="24"/>
        </w:rPr>
        <w:t xml:space="preserve">operations of the company like causing employees to bear the burden of losses jointly with the organization as the company did after </w:t>
      </w:r>
      <w:r w:rsidR="009B750E" w:rsidRPr="00F6024B">
        <w:rPr>
          <w:rFonts w:ascii="Times New Roman" w:hAnsi="Times New Roman" w:cs="Times New Roman"/>
          <w:sz w:val="24"/>
          <w:szCs w:val="24"/>
        </w:rPr>
        <w:t>an incr</w:t>
      </w:r>
      <w:r w:rsidR="00A86D22" w:rsidRPr="00F6024B">
        <w:rPr>
          <w:rFonts w:ascii="Times New Roman" w:hAnsi="Times New Roman" w:cs="Times New Roman"/>
          <w:sz w:val="24"/>
          <w:szCs w:val="24"/>
        </w:rPr>
        <w:t>ease in production n costs during international expansion.</w:t>
      </w:r>
      <w:r w:rsidR="009B750E" w:rsidRPr="00F6024B">
        <w:rPr>
          <w:rFonts w:ascii="Times New Roman" w:hAnsi="Times New Roman" w:cs="Times New Roman"/>
          <w:sz w:val="24"/>
          <w:szCs w:val="24"/>
        </w:rPr>
        <w:t xml:space="preserve"> </w:t>
      </w:r>
    </w:p>
    <w:p w:rsidR="000A5F59" w:rsidRPr="00F6024B" w:rsidRDefault="00D97998" w:rsidP="00764C14">
      <w:pPr>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 xml:space="preserve">The analysis of the Lincoln Electric case revealed the </w:t>
      </w:r>
      <w:r w:rsidR="00AF1271" w:rsidRPr="00F6024B">
        <w:rPr>
          <w:rFonts w:ascii="Times New Roman" w:hAnsi="Times New Roman" w:cs="Times New Roman"/>
          <w:sz w:val="24"/>
          <w:szCs w:val="24"/>
        </w:rPr>
        <w:t xml:space="preserve">issues being faced. For instance, the </w:t>
      </w:r>
      <w:r w:rsidR="00394784" w:rsidRPr="00F6024B">
        <w:rPr>
          <w:rFonts w:ascii="Times New Roman" w:hAnsi="Times New Roman" w:cs="Times New Roman"/>
          <w:sz w:val="24"/>
          <w:szCs w:val="24"/>
        </w:rPr>
        <w:t>problem</w:t>
      </w:r>
      <w:r w:rsidR="00AF1271" w:rsidRPr="00F6024B">
        <w:rPr>
          <w:rFonts w:ascii="Times New Roman" w:hAnsi="Times New Roman" w:cs="Times New Roman"/>
          <w:sz w:val="24"/>
          <w:szCs w:val="24"/>
        </w:rPr>
        <w:t xml:space="preserve"> that the solution herein tries to address was exposed upon use of </w:t>
      </w:r>
      <w:r w:rsidR="00394784" w:rsidRPr="00F6024B">
        <w:rPr>
          <w:rFonts w:ascii="Times New Roman" w:hAnsi="Times New Roman" w:cs="Times New Roman"/>
          <w:sz w:val="24"/>
          <w:szCs w:val="24"/>
        </w:rPr>
        <w:t xml:space="preserve">visual analytics such as the graphs and charts that indicated the sales trends, productivity </w:t>
      </w:r>
      <w:r w:rsidR="00394784" w:rsidRPr="00F6024B">
        <w:rPr>
          <w:rFonts w:ascii="Times New Roman" w:hAnsi="Times New Roman" w:cs="Times New Roman"/>
          <w:sz w:val="24"/>
          <w:szCs w:val="24"/>
        </w:rPr>
        <w:lastRenderedPageBreak/>
        <w:t xml:space="preserve">and profits. Scenario analytics </w:t>
      </w:r>
      <w:r w:rsidR="00E018A6" w:rsidRPr="00F6024B">
        <w:rPr>
          <w:rFonts w:ascii="Times New Roman" w:hAnsi="Times New Roman" w:cs="Times New Roman"/>
          <w:sz w:val="24"/>
          <w:szCs w:val="24"/>
        </w:rPr>
        <w:t>outlined the strategic challenges that the organization faced and this then informed the de</w:t>
      </w:r>
      <w:r w:rsidR="00A32B60" w:rsidRPr="00F6024B">
        <w:rPr>
          <w:rFonts w:ascii="Times New Roman" w:hAnsi="Times New Roman" w:cs="Times New Roman"/>
          <w:sz w:val="24"/>
          <w:szCs w:val="24"/>
        </w:rPr>
        <w:t>velopment of solutions thereto.</w:t>
      </w:r>
    </w:p>
    <w:p w:rsidR="000A5F59" w:rsidRPr="00F6024B" w:rsidRDefault="000A5F59" w:rsidP="00764C14">
      <w:pPr>
        <w:pStyle w:val="ListParagraph"/>
        <w:numPr>
          <w:ilvl w:val="0"/>
          <w:numId w:val="1"/>
        </w:numPr>
        <w:spacing w:line="480" w:lineRule="auto"/>
        <w:ind w:left="270" w:right="270"/>
        <w:rPr>
          <w:rFonts w:ascii="Times New Roman" w:hAnsi="Times New Roman" w:cs="Times New Roman"/>
          <w:b/>
          <w:sz w:val="24"/>
          <w:szCs w:val="24"/>
        </w:rPr>
      </w:pPr>
      <w:r w:rsidRPr="00F6024B">
        <w:rPr>
          <w:rFonts w:ascii="Times New Roman" w:hAnsi="Times New Roman" w:cs="Times New Roman"/>
          <w:b/>
          <w:sz w:val="24"/>
          <w:szCs w:val="24"/>
        </w:rPr>
        <w:t>What are the steps you will take to implement your solution?</w:t>
      </w:r>
    </w:p>
    <w:p w:rsidR="000A5F59" w:rsidRPr="00F6024B" w:rsidRDefault="00A20831" w:rsidP="00764C14">
      <w:pPr>
        <w:pStyle w:val="ListParagraph"/>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 xml:space="preserve">The CEO will organize </w:t>
      </w:r>
      <w:r w:rsidR="00A841EB" w:rsidRPr="00F6024B">
        <w:rPr>
          <w:rFonts w:ascii="Times New Roman" w:hAnsi="Times New Roman" w:cs="Times New Roman"/>
          <w:sz w:val="24"/>
          <w:szCs w:val="24"/>
        </w:rPr>
        <w:t>a training for the managers on the importance of delegation so as to allow employees to make decisions that are not critical</w:t>
      </w:r>
      <w:r w:rsidR="001E65F9" w:rsidRPr="00F6024B">
        <w:rPr>
          <w:rFonts w:ascii="Times New Roman" w:hAnsi="Times New Roman" w:cs="Times New Roman"/>
          <w:sz w:val="24"/>
          <w:szCs w:val="24"/>
        </w:rPr>
        <w:t xml:space="preserve"> and leaving the task of making decisions of only critical decisions to the topmost management</w:t>
      </w:r>
      <w:r w:rsidR="00A841EB" w:rsidRPr="00F6024B">
        <w:rPr>
          <w:rFonts w:ascii="Times New Roman" w:hAnsi="Times New Roman" w:cs="Times New Roman"/>
          <w:sz w:val="24"/>
          <w:szCs w:val="24"/>
        </w:rPr>
        <w:t>. Making the employees to take such tasks at their levels would improve their commitment to the organization and enhance their engagement as well</w:t>
      </w:r>
      <w:r w:rsidR="00C86A74" w:rsidRPr="00F6024B">
        <w:rPr>
          <w:rFonts w:ascii="Times New Roman" w:hAnsi="Times New Roman" w:cs="Times New Roman"/>
          <w:sz w:val="24"/>
          <w:szCs w:val="24"/>
        </w:rPr>
        <w:t>.</w:t>
      </w:r>
      <w:r w:rsidR="001E65F9" w:rsidRPr="00F6024B">
        <w:rPr>
          <w:rFonts w:ascii="Times New Roman" w:hAnsi="Times New Roman" w:cs="Times New Roman"/>
          <w:sz w:val="24"/>
          <w:szCs w:val="24"/>
        </w:rPr>
        <w:t xml:space="preserve"> </w:t>
      </w:r>
      <w:r w:rsidR="00886782" w:rsidRPr="00F6024B">
        <w:rPr>
          <w:rFonts w:ascii="Times New Roman" w:hAnsi="Times New Roman" w:cs="Times New Roman"/>
          <w:sz w:val="24"/>
          <w:szCs w:val="24"/>
        </w:rPr>
        <w:t xml:space="preserve">Diversification of operations and the workforce would be included in the company’s operations. The employees would also be subjected to exchange programs where they would be encouraged to share their experiences with </w:t>
      </w:r>
      <w:r w:rsidR="009D1CA9" w:rsidRPr="00F6024B">
        <w:rPr>
          <w:rFonts w:ascii="Times New Roman" w:hAnsi="Times New Roman" w:cs="Times New Roman"/>
          <w:sz w:val="24"/>
          <w:szCs w:val="24"/>
        </w:rPr>
        <w:t>their</w:t>
      </w:r>
      <w:r w:rsidR="00886782" w:rsidRPr="00F6024B">
        <w:rPr>
          <w:rFonts w:ascii="Times New Roman" w:hAnsi="Times New Roman" w:cs="Times New Roman"/>
          <w:sz w:val="24"/>
          <w:szCs w:val="24"/>
        </w:rPr>
        <w:t xml:space="preserve"> </w:t>
      </w:r>
      <w:r w:rsidR="009D1CA9" w:rsidRPr="00F6024B">
        <w:rPr>
          <w:rFonts w:ascii="Times New Roman" w:hAnsi="Times New Roman" w:cs="Times New Roman"/>
          <w:sz w:val="24"/>
          <w:szCs w:val="24"/>
        </w:rPr>
        <w:t>colleagues</w:t>
      </w:r>
      <w:r w:rsidR="00886782" w:rsidRPr="00F6024B">
        <w:rPr>
          <w:rFonts w:ascii="Times New Roman" w:hAnsi="Times New Roman" w:cs="Times New Roman"/>
          <w:sz w:val="24"/>
          <w:szCs w:val="24"/>
        </w:rPr>
        <w:t xml:space="preserve"> in various parts of the world since the company is an international one.</w:t>
      </w:r>
      <w:r w:rsidR="00780083" w:rsidRPr="00F6024B">
        <w:rPr>
          <w:rFonts w:ascii="Times New Roman" w:hAnsi="Times New Roman" w:cs="Times New Roman"/>
          <w:sz w:val="24"/>
          <w:szCs w:val="24"/>
        </w:rPr>
        <w:t xml:space="preserve"> </w:t>
      </w:r>
      <w:r w:rsidR="00EF3325" w:rsidRPr="00F6024B">
        <w:rPr>
          <w:rFonts w:ascii="Times New Roman" w:hAnsi="Times New Roman" w:cs="Times New Roman"/>
          <w:sz w:val="24"/>
          <w:szCs w:val="24"/>
        </w:rPr>
        <w:t xml:space="preserve"> As such there would be an increase in employee satisfaction. </w:t>
      </w:r>
      <w:r w:rsidR="00A05E38" w:rsidRPr="00F6024B">
        <w:rPr>
          <w:rFonts w:ascii="Times New Roman" w:hAnsi="Times New Roman" w:cs="Times New Roman"/>
          <w:sz w:val="24"/>
          <w:szCs w:val="24"/>
        </w:rPr>
        <w:t xml:space="preserve">The </w:t>
      </w:r>
      <w:r w:rsidR="00BA0A3B" w:rsidRPr="00F6024B">
        <w:rPr>
          <w:rFonts w:ascii="Times New Roman" w:hAnsi="Times New Roman" w:cs="Times New Roman"/>
          <w:sz w:val="24"/>
          <w:szCs w:val="24"/>
        </w:rPr>
        <w:t>organizations</w:t>
      </w:r>
      <w:r w:rsidR="00A05E38" w:rsidRPr="00F6024B">
        <w:rPr>
          <w:rFonts w:ascii="Times New Roman" w:hAnsi="Times New Roman" w:cs="Times New Roman"/>
          <w:sz w:val="24"/>
          <w:szCs w:val="24"/>
        </w:rPr>
        <w:t xml:space="preserve"> would also encourage an environment that promotes innovation of ideas among </w:t>
      </w:r>
      <w:r w:rsidR="00BA0A3B" w:rsidRPr="00F6024B">
        <w:rPr>
          <w:rFonts w:ascii="Times New Roman" w:hAnsi="Times New Roman" w:cs="Times New Roman"/>
          <w:sz w:val="24"/>
          <w:szCs w:val="24"/>
        </w:rPr>
        <w:t>employees</w:t>
      </w:r>
      <w:r w:rsidR="00A05E38" w:rsidRPr="00F6024B">
        <w:rPr>
          <w:rFonts w:ascii="Times New Roman" w:hAnsi="Times New Roman" w:cs="Times New Roman"/>
          <w:sz w:val="24"/>
          <w:szCs w:val="24"/>
        </w:rPr>
        <w:t xml:space="preserve"> so that when such ideas are implemented, the competitive advantage for the company remains high.</w:t>
      </w:r>
      <w:r w:rsidR="00BA4F88" w:rsidRPr="00F6024B">
        <w:rPr>
          <w:rFonts w:ascii="Times New Roman" w:hAnsi="Times New Roman" w:cs="Times New Roman"/>
          <w:sz w:val="24"/>
          <w:szCs w:val="24"/>
        </w:rPr>
        <w:t xml:space="preserve"> </w:t>
      </w:r>
      <w:r w:rsidR="003A7E5B" w:rsidRPr="00F6024B">
        <w:rPr>
          <w:rFonts w:ascii="Times New Roman" w:hAnsi="Times New Roman" w:cs="Times New Roman"/>
          <w:sz w:val="24"/>
          <w:szCs w:val="24"/>
        </w:rPr>
        <w:t>The company’s management would outline expected risks in the o</w:t>
      </w:r>
      <w:r w:rsidR="00382CD9" w:rsidRPr="00F6024B">
        <w:rPr>
          <w:rFonts w:ascii="Times New Roman" w:hAnsi="Times New Roman" w:cs="Times New Roman"/>
          <w:sz w:val="24"/>
          <w:szCs w:val="24"/>
        </w:rPr>
        <w:t>p</w:t>
      </w:r>
      <w:r w:rsidR="003A7E5B" w:rsidRPr="00F6024B">
        <w:rPr>
          <w:rFonts w:ascii="Times New Roman" w:hAnsi="Times New Roman" w:cs="Times New Roman"/>
          <w:sz w:val="24"/>
          <w:szCs w:val="24"/>
        </w:rPr>
        <w:t>eration of the business and this would include anti</w:t>
      </w:r>
      <w:r w:rsidR="00382CD9" w:rsidRPr="00F6024B">
        <w:rPr>
          <w:rFonts w:ascii="Times New Roman" w:hAnsi="Times New Roman" w:cs="Times New Roman"/>
          <w:sz w:val="24"/>
          <w:szCs w:val="24"/>
        </w:rPr>
        <w:t>ci</w:t>
      </w:r>
      <w:r w:rsidR="003A7E5B" w:rsidRPr="00F6024B">
        <w:rPr>
          <w:rFonts w:ascii="Times New Roman" w:hAnsi="Times New Roman" w:cs="Times New Roman"/>
          <w:sz w:val="24"/>
          <w:szCs w:val="24"/>
        </w:rPr>
        <w:t>pated increase in costs of production during expansion.</w:t>
      </w:r>
      <w:r w:rsidR="00382CD9" w:rsidRPr="00F6024B">
        <w:rPr>
          <w:rFonts w:ascii="Times New Roman" w:hAnsi="Times New Roman" w:cs="Times New Roman"/>
          <w:sz w:val="24"/>
          <w:szCs w:val="24"/>
        </w:rPr>
        <w:t xml:space="preserve"> </w:t>
      </w:r>
      <w:r w:rsidR="00BA4F88" w:rsidRPr="00F6024B">
        <w:rPr>
          <w:rFonts w:ascii="Times New Roman" w:hAnsi="Times New Roman" w:cs="Times New Roman"/>
          <w:sz w:val="24"/>
          <w:szCs w:val="24"/>
        </w:rPr>
        <w:t xml:space="preserve">When preparing the organization’s financial reports, the person’s in charge must be </w:t>
      </w:r>
      <w:r w:rsidR="00C057F0" w:rsidRPr="00F6024B">
        <w:rPr>
          <w:rFonts w:ascii="Times New Roman" w:hAnsi="Times New Roman" w:cs="Times New Roman"/>
          <w:sz w:val="24"/>
          <w:szCs w:val="24"/>
        </w:rPr>
        <w:t xml:space="preserve">made to </w:t>
      </w:r>
      <w:r w:rsidR="00C73762" w:rsidRPr="00F6024B">
        <w:rPr>
          <w:rFonts w:ascii="Times New Roman" w:hAnsi="Times New Roman" w:cs="Times New Roman"/>
          <w:sz w:val="24"/>
          <w:szCs w:val="24"/>
        </w:rPr>
        <w:t xml:space="preserve">incorporate </w:t>
      </w:r>
      <w:r w:rsidR="008B786F" w:rsidRPr="00F6024B">
        <w:rPr>
          <w:rFonts w:ascii="Times New Roman" w:hAnsi="Times New Roman" w:cs="Times New Roman"/>
          <w:sz w:val="24"/>
          <w:szCs w:val="24"/>
        </w:rPr>
        <w:t xml:space="preserve">anticipated costs so that adequate funds are set as a mitigating factor </w:t>
      </w:r>
      <w:r w:rsidR="00ED17B0" w:rsidRPr="00F6024B">
        <w:rPr>
          <w:rFonts w:ascii="Times New Roman" w:hAnsi="Times New Roman" w:cs="Times New Roman"/>
          <w:sz w:val="24"/>
          <w:szCs w:val="24"/>
        </w:rPr>
        <w:t>for the increased operation costs.</w:t>
      </w:r>
    </w:p>
    <w:p w:rsidR="005045CC" w:rsidRPr="00F6024B" w:rsidRDefault="000A5F59" w:rsidP="00764C14">
      <w:pPr>
        <w:pStyle w:val="ListParagraph"/>
        <w:numPr>
          <w:ilvl w:val="0"/>
          <w:numId w:val="1"/>
        </w:numPr>
        <w:spacing w:line="480" w:lineRule="auto"/>
        <w:ind w:left="270" w:right="270"/>
        <w:rPr>
          <w:rFonts w:ascii="Times New Roman" w:hAnsi="Times New Roman" w:cs="Times New Roman"/>
          <w:b/>
          <w:sz w:val="24"/>
          <w:szCs w:val="24"/>
        </w:rPr>
      </w:pPr>
      <w:r w:rsidRPr="00F6024B">
        <w:rPr>
          <w:rFonts w:ascii="Times New Roman" w:hAnsi="Times New Roman" w:cs="Times New Roman"/>
          <w:b/>
          <w:sz w:val="24"/>
          <w:szCs w:val="24"/>
        </w:rPr>
        <w:t>What is the control for your solution?  What contingencies have you identified?</w:t>
      </w:r>
    </w:p>
    <w:p w:rsidR="00136B08" w:rsidRPr="00F6024B" w:rsidRDefault="00B2145D" w:rsidP="00764C14">
      <w:pPr>
        <w:pStyle w:val="ListParagraph"/>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 xml:space="preserve">The working environment for employees will become easy since they will have been accorded more freedom to make decisions at their levels as well as </w:t>
      </w:r>
      <w:r w:rsidR="002E508C" w:rsidRPr="00F6024B">
        <w:rPr>
          <w:rFonts w:ascii="Times New Roman" w:hAnsi="Times New Roman" w:cs="Times New Roman"/>
          <w:sz w:val="24"/>
          <w:szCs w:val="24"/>
        </w:rPr>
        <w:t xml:space="preserve">actively engage with other stakeholders. </w:t>
      </w:r>
      <w:r w:rsidR="00021A2B" w:rsidRPr="00F6024B">
        <w:rPr>
          <w:rFonts w:ascii="Times New Roman" w:hAnsi="Times New Roman" w:cs="Times New Roman"/>
          <w:sz w:val="24"/>
          <w:szCs w:val="24"/>
        </w:rPr>
        <w:t xml:space="preserve">With the top management taking the issue of employee welfare </w:t>
      </w:r>
      <w:r w:rsidR="00021A2B" w:rsidRPr="00F6024B">
        <w:rPr>
          <w:rFonts w:ascii="Times New Roman" w:hAnsi="Times New Roman" w:cs="Times New Roman"/>
          <w:sz w:val="24"/>
          <w:szCs w:val="24"/>
        </w:rPr>
        <w:lastRenderedPageBreak/>
        <w:t xml:space="preserve">seriously, the </w:t>
      </w:r>
      <w:r w:rsidR="00FB56C7" w:rsidRPr="00F6024B">
        <w:rPr>
          <w:rFonts w:ascii="Times New Roman" w:hAnsi="Times New Roman" w:cs="Times New Roman"/>
          <w:sz w:val="24"/>
          <w:szCs w:val="24"/>
        </w:rPr>
        <w:t xml:space="preserve">competency of the workforce shall increase since implementation of strategies such as employee exchange programs across the globe shall see to it that </w:t>
      </w:r>
      <w:r w:rsidR="00B026AB" w:rsidRPr="00F6024B">
        <w:rPr>
          <w:rFonts w:ascii="Times New Roman" w:hAnsi="Times New Roman" w:cs="Times New Roman"/>
          <w:sz w:val="24"/>
          <w:szCs w:val="24"/>
        </w:rPr>
        <w:t>talent enhancement and career development among the employees is paramount.</w:t>
      </w:r>
      <w:r w:rsidR="00046D5A" w:rsidRPr="00F6024B">
        <w:rPr>
          <w:rFonts w:ascii="Times New Roman" w:hAnsi="Times New Roman" w:cs="Times New Roman"/>
          <w:sz w:val="24"/>
          <w:szCs w:val="24"/>
        </w:rPr>
        <w:t xml:space="preserve"> There would be an increase in sales due to the increased quality of service delivery </w:t>
      </w:r>
      <w:r w:rsidR="006B7B34" w:rsidRPr="00F6024B">
        <w:rPr>
          <w:rFonts w:ascii="Times New Roman" w:hAnsi="Times New Roman" w:cs="Times New Roman"/>
          <w:sz w:val="24"/>
          <w:szCs w:val="24"/>
        </w:rPr>
        <w:t>emanating</w:t>
      </w:r>
      <w:r w:rsidR="00046D5A" w:rsidRPr="00F6024B">
        <w:rPr>
          <w:rFonts w:ascii="Times New Roman" w:hAnsi="Times New Roman" w:cs="Times New Roman"/>
          <w:sz w:val="24"/>
          <w:szCs w:val="24"/>
        </w:rPr>
        <w:t xml:space="preserve"> from</w:t>
      </w:r>
      <w:r w:rsidR="006B7B34" w:rsidRPr="00F6024B">
        <w:rPr>
          <w:rFonts w:ascii="Times New Roman" w:hAnsi="Times New Roman" w:cs="Times New Roman"/>
          <w:sz w:val="24"/>
          <w:szCs w:val="24"/>
        </w:rPr>
        <w:t xml:space="preserve"> the high employee commitment to the organization.</w:t>
      </w:r>
      <w:r w:rsidR="005B3E4E" w:rsidRPr="00F6024B">
        <w:rPr>
          <w:rFonts w:ascii="Times New Roman" w:hAnsi="Times New Roman" w:cs="Times New Roman"/>
          <w:sz w:val="24"/>
          <w:szCs w:val="24"/>
        </w:rPr>
        <w:t xml:space="preserve"> As a result, the gap in the percentage of competitive advantage between Lincoln Electric and its competitors shall continue to expand</w:t>
      </w:r>
      <w:r w:rsidR="00821869" w:rsidRPr="00F6024B">
        <w:rPr>
          <w:rFonts w:ascii="Times New Roman" w:hAnsi="Times New Roman" w:cs="Times New Roman"/>
          <w:sz w:val="24"/>
          <w:szCs w:val="24"/>
        </w:rPr>
        <w:t>.</w:t>
      </w:r>
    </w:p>
    <w:p w:rsidR="00B2145D" w:rsidRPr="00F6024B" w:rsidRDefault="00136B08" w:rsidP="00764C14">
      <w:pPr>
        <w:pStyle w:val="ListParagraph"/>
        <w:spacing w:line="480" w:lineRule="auto"/>
        <w:ind w:left="270" w:right="270" w:firstLine="720"/>
        <w:rPr>
          <w:rFonts w:ascii="Times New Roman" w:hAnsi="Times New Roman" w:cs="Times New Roman"/>
          <w:sz w:val="24"/>
          <w:szCs w:val="24"/>
        </w:rPr>
      </w:pPr>
      <w:r w:rsidRPr="00F6024B">
        <w:rPr>
          <w:rFonts w:ascii="Times New Roman" w:hAnsi="Times New Roman" w:cs="Times New Roman"/>
          <w:sz w:val="24"/>
          <w:szCs w:val="24"/>
        </w:rPr>
        <w:t xml:space="preserve">The identified contingencies as regards the control to the stated solution </w:t>
      </w:r>
      <w:r w:rsidR="006059EF" w:rsidRPr="00F6024B">
        <w:rPr>
          <w:rFonts w:ascii="Times New Roman" w:hAnsi="Times New Roman" w:cs="Times New Roman"/>
          <w:sz w:val="24"/>
          <w:szCs w:val="24"/>
        </w:rPr>
        <w:t xml:space="preserve">include inapplicability of some cultures in some regions thereby making incorporation of cultures from some regions to other regions </w:t>
      </w:r>
      <w:r w:rsidR="004300AC" w:rsidRPr="00F6024B">
        <w:rPr>
          <w:rFonts w:ascii="Times New Roman" w:hAnsi="Times New Roman" w:cs="Times New Roman"/>
          <w:sz w:val="24"/>
          <w:szCs w:val="24"/>
        </w:rPr>
        <w:t>unprofitable for organization.</w:t>
      </w:r>
      <w:r w:rsidR="005B3E4E" w:rsidRPr="00F6024B">
        <w:rPr>
          <w:rFonts w:ascii="Times New Roman" w:hAnsi="Times New Roman" w:cs="Times New Roman"/>
          <w:sz w:val="24"/>
          <w:szCs w:val="24"/>
        </w:rPr>
        <w:t xml:space="preserve"> </w:t>
      </w:r>
      <w:r w:rsidR="00046D5A" w:rsidRPr="00F6024B">
        <w:rPr>
          <w:rFonts w:ascii="Times New Roman" w:hAnsi="Times New Roman" w:cs="Times New Roman"/>
          <w:sz w:val="24"/>
          <w:szCs w:val="24"/>
        </w:rPr>
        <w:t xml:space="preserve"> </w:t>
      </w:r>
      <w:r w:rsidR="00066194" w:rsidRPr="00F6024B">
        <w:rPr>
          <w:rFonts w:ascii="Times New Roman" w:hAnsi="Times New Roman" w:cs="Times New Roman"/>
          <w:sz w:val="24"/>
          <w:szCs w:val="24"/>
        </w:rPr>
        <w:t xml:space="preserve">In this case, the managers in charge would have to be cautious so as not to diversify without taking into consideration the applicability of their actions. </w:t>
      </w:r>
      <w:r w:rsidR="008535AC" w:rsidRPr="00F6024B">
        <w:rPr>
          <w:rFonts w:ascii="Times New Roman" w:hAnsi="Times New Roman" w:cs="Times New Roman"/>
          <w:sz w:val="24"/>
          <w:szCs w:val="24"/>
        </w:rPr>
        <w:t xml:space="preserve">The possibility of high employee </w:t>
      </w:r>
      <w:r w:rsidR="007C5B39" w:rsidRPr="00F6024B">
        <w:rPr>
          <w:rFonts w:ascii="Times New Roman" w:hAnsi="Times New Roman" w:cs="Times New Roman"/>
          <w:sz w:val="24"/>
          <w:szCs w:val="24"/>
        </w:rPr>
        <w:t>turnover</w:t>
      </w:r>
      <w:r w:rsidR="008535AC" w:rsidRPr="00F6024B">
        <w:rPr>
          <w:rFonts w:ascii="Times New Roman" w:hAnsi="Times New Roman" w:cs="Times New Roman"/>
          <w:sz w:val="24"/>
          <w:szCs w:val="24"/>
        </w:rPr>
        <w:t xml:space="preserve"> that may be caused by availability of the alternative competing companies where they may </w:t>
      </w:r>
      <w:r w:rsidR="007C5B39" w:rsidRPr="00F6024B">
        <w:rPr>
          <w:rFonts w:ascii="Times New Roman" w:hAnsi="Times New Roman" w:cs="Times New Roman"/>
          <w:sz w:val="24"/>
          <w:szCs w:val="24"/>
        </w:rPr>
        <w:t>still</w:t>
      </w:r>
      <w:r w:rsidR="008535AC" w:rsidRPr="00F6024B">
        <w:rPr>
          <w:rFonts w:ascii="Times New Roman" w:hAnsi="Times New Roman" w:cs="Times New Roman"/>
          <w:sz w:val="24"/>
          <w:szCs w:val="24"/>
        </w:rPr>
        <w:t xml:space="preserve"> offer services is a threat to the </w:t>
      </w:r>
      <w:r w:rsidR="007C5B39" w:rsidRPr="00F6024B">
        <w:rPr>
          <w:rFonts w:ascii="Times New Roman" w:hAnsi="Times New Roman" w:cs="Times New Roman"/>
          <w:sz w:val="24"/>
          <w:szCs w:val="24"/>
        </w:rPr>
        <w:t>effort</w:t>
      </w:r>
      <w:r w:rsidR="008535AC" w:rsidRPr="00F6024B">
        <w:rPr>
          <w:rFonts w:ascii="Times New Roman" w:hAnsi="Times New Roman" w:cs="Times New Roman"/>
          <w:sz w:val="24"/>
          <w:szCs w:val="24"/>
        </w:rPr>
        <w:t xml:space="preserve"> of </w:t>
      </w:r>
      <w:r w:rsidR="006E2A92" w:rsidRPr="00F6024B">
        <w:rPr>
          <w:rFonts w:ascii="Times New Roman" w:hAnsi="Times New Roman" w:cs="Times New Roman"/>
          <w:sz w:val="24"/>
          <w:szCs w:val="24"/>
        </w:rPr>
        <w:t xml:space="preserve">improving talent and developing </w:t>
      </w:r>
      <w:r w:rsidR="007C5B39" w:rsidRPr="00F6024B">
        <w:rPr>
          <w:rFonts w:ascii="Times New Roman" w:hAnsi="Times New Roman" w:cs="Times New Roman"/>
          <w:sz w:val="24"/>
          <w:szCs w:val="24"/>
        </w:rPr>
        <w:t>careers</w:t>
      </w:r>
      <w:r w:rsidR="006E2A92" w:rsidRPr="00F6024B">
        <w:rPr>
          <w:rFonts w:ascii="Times New Roman" w:hAnsi="Times New Roman" w:cs="Times New Roman"/>
          <w:sz w:val="24"/>
          <w:szCs w:val="24"/>
        </w:rPr>
        <w:t xml:space="preserve"> of employees if they would after gaining </w:t>
      </w:r>
      <w:r w:rsidR="007C5B39" w:rsidRPr="00F6024B">
        <w:rPr>
          <w:rFonts w:ascii="Times New Roman" w:hAnsi="Times New Roman" w:cs="Times New Roman"/>
          <w:sz w:val="24"/>
          <w:szCs w:val="24"/>
        </w:rPr>
        <w:t>all these</w:t>
      </w:r>
      <w:r w:rsidR="006E2A92" w:rsidRPr="00F6024B">
        <w:rPr>
          <w:rFonts w:ascii="Times New Roman" w:hAnsi="Times New Roman" w:cs="Times New Roman"/>
          <w:sz w:val="24"/>
          <w:szCs w:val="24"/>
        </w:rPr>
        <w:t xml:space="preserve"> decide to move to the</w:t>
      </w:r>
      <w:r w:rsidR="007C5B39" w:rsidRPr="00F6024B">
        <w:rPr>
          <w:rFonts w:ascii="Times New Roman" w:hAnsi="Times New Roman" w:cs="Times New Roman"/>
          <w:sz w:val="24"/>
          <w:szCs w:val="24"/>
        </w:rPr>
        <w:t xml:space="preserve"> competing companies. </w:t>
      </w:r>
      <w:r w:rsidR="00066194" w:rsidRPr="00F6024B">
        <w:rPr>
          <w:rFonts w:ascii="Times New Roman" w:hAnsi="Times New Roman" w:cs="Times New Roman"/>
          <w:sz w:val="24"/>
          <w:szCs w:val="24"/>
        </w:rPr>
        <w:t>After having equipped the workforce, the company will implement employee retention techniques such as increasing incentives and motivating employees to curb the problem of high employee turnover.</w:t>
      </w:r>
      <w:r w:rsidR="00E14E12" w:rsidRPr="00F6024B">
        <w:rPr>
          <w:rFonts w:ascii="Times New Roman" w:hAnsi="Times New Roman" w:cs="Times New Roman"/>
          <w:sz w:val="24"/>
          <w:szCs w:val="24"/>
        </w:rPr>
        <w:t xml:space="preserve"> Where the monies are saved in different currencies from those used by the organization, it is advisable that an insurance it obtained to protect depreciation of the saved cash’s value in case the exchange rates become poor at the time that the money is supposed to be exchanged to a certain currency for use in future.</w:t>
      </w:r>
    </w:p>
    <w:p w:rsidR="00C37BD9" w:rsidRPr="00F6024B" w:rsidRDefault="00C37BD9" w:rsidP="00447DB0">
      <w:pPr>
        <w:spacing w:line="480" w:lineRule="auto"/>
        <w:ind w:right="270"/>
        <w:rPr>
          <w:rFonts w:ascii="Times New Roman" w:hAnsi="Times New Roman" w:cs="Times New Roman"/>
          <w:sz w:val="24"/>
          <w:szCs w:val="24"/>
        </w:rPr>
      </w:pPr>
      <w:bookmarkStart w:id="0" w:name="_GoBack"/>
      <w:bookmarkEnd w:id="0"/>
    </w:p>
    <w:sectPr w:rsidR="00C37BD9" w:rsidRPr="00F6024B" w:rsidSect="00764C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E73" w:rsidRDefault="005B5E73" w:rsidP="00764C14">
      <w:pPr>
        <w:spacing w:after="0" w:line="240" w:lineRule="auto"/>
      </w:pPr>
      <w:r>
        <w:separator/>
      </w:r>
    </w:p>
  </w:endnote>
  <w:endnote w:type="continuationSeparator" w:id="0">
    <w:p w:rsidR="005B5E73" w:rsidRDefault="005B5E73" w:rsidP="00764C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E73" w:rsidRDefault="005B5E73" w:rsidP="00764C14">
      <w:pPr>
        <w:spacing w:after="0" w:line="240" w:lineRule="auto"/>
      </w:pPr>
      <w:r>
        <w:separator/>
      </w:r>
    </w:p>
  </w:footnote>
  <w:footnote w:type="continuationSeparator" w:id="0">
    <w:p w:rsidR="005B5E73" w:rsidRDefault="005B5E73" w:rsidP="00764C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9559763"/>
      <w:docPartObj>
        <w:docPartGallery w:val="Page Numbers (Top of Page)"/>
        <w:docPartUnique/>
      </w:docPartObj>
    </w:sdtPr>
    <w:sdtEndPr>
      <w:rPr>
        <w:noProof/>
      </w:rPr>
    </w:sdtEndPr>
    <w:sdtContent>
      <w:p w:rsidR="00764C14" w:rsidRPr="00764C14" w:rsidRDefault="00764C14" w:rsidP="00764C14">
        <w:pPr>
          <w:spacing w:line="480" w:lineRule="auto"/>
          <w:ind w:right="270"/>
          <w:rPr>
            <w:rFonts w:ascii="Times New Roman" w:hAnsi="Times New Roman" w:cs="Times New Roman"/>
            <w:sz w:val="24"/>
            <w:szCs w:val="24"/>
          </w:rPr>
        </w:pPr>
        <w:r w:rsidRPr="00764C14">
          <w:rPr>
            <w:rFonts w:ascii="Times New Roman" w:hAnsi="Times New Roman" w:cs="Times New Roman"/>
            <w:sz w:val="24"/>
            <w:szCs w:val="24"/>
          </w:rPr>
          <w:t>LINCOLN ELECTRIC CASE STUDY</w:t>
        </w:r>
        <w:r>
          <w:rPr>
            <w:rFonts w:ascii="Times New Roman" w:hAnsi="Times New Roman" w:cs="Times New Roman"/>
            <w:sz w:val="24"/>
            <w:szCs w:val="24"/>
          </w:rPr>
          <w:t xml:space="preserve">                                                                                      </w:t>
        </w:r>
        <w:r w:rsidR="00D03936">
          <w:fldChar w:fldCharType="begin"/>
        </w:r>
        <w:r>
          <w:instrText xml:space="preserve"> PAGE   \* MERGEFORMAT </w:instrText>
        </w:r>
        <w:r w:rsidR="00D03936">
          <w:fldChar w:fldCharType="separate"/>
        </w:r>
        <w:r w:rsidR="00D43BC2">
          <w:rPr>
            <w:noProof/>
          </w:rPr>
          <w:t>5</w:t>
        </w:r>
        <w:r w:rsidR="00D03936">
          <w:rPr>
            <w:noProof/>
          </w:rPr>
          <w:fldChar w:fldCharType="end"/>
        </w:r>
      </w:p>
    </w:sdtContent>
  </w:sdt>
  <w:p w:rsidR="00764C14" w:rsidRDefault="00764C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4764956"/>
      <w:docPartObj>
        <w:docPartGallery w:val="Page Numbers (Top of Page)"/>
        <w:docPartUnique/>
      </w:docPartObj>
    </w:sdtPr>
    <w:sdtEndPr>
      <w:rPr>
        <w:noProof/>
      </w:rPr>
    </w:sdtEndPr>
    <w:sdtContent>
      <w:p w:rsidR="00764C14" w:rsidRPr="00764C14" w:rsidRDefault="00764C14" w:rsidP="00764C14">
        <w:pPr>
          <w:spacing w:line="480" w:lineRule="auto"/>
          <w:ind w:left="360" w:right="270"/>
          <w:jc w:val="center"/>
          <w:rPr>
            <w:rFonts w:ascii="Times New Roman" w:hAnsi="Times New Roman" w:cs="Times New Roman"/>
            <w:b/>
            <w:sz w:val="24"/>
            <w:szCs w:val="24"/>
          </w:rPr>
        </w:pPr>
        <w:r w:rsidRPr="00764C14">
          <w:rPr>
            <w:rFonts w:ascii="Times New Roman" w:hAnsi="Times New Roman" w:cs="Times New Roman"/>
            <w:sz w:val="24"/>
            <w:szCs w:val="24"/>
          </w:rPr>
          <w:t>Running head:</w:t>
        </w:r>
        <w:r>
          <w:t xml:space="preserve"> </w:t>
        </w:r>
        <w:r w:rsidRPr="00F6024B">
          <w:rPr>
            <w:rFonts w:ascii="Times New Roman" w:hAnsi="Times New Roman" w:cs="Times New Roman"/>
            <w:b/>
            <w:sz w:val="24"/>
            <w:szCs w:val="24"/>
          </w:rPr>
          <w:t>LINCOLN ELECTRIC CASE STUDY</w:t>
        </w:r>
        <w:r>
          <w:rPr>
            <w:rFonts w:ascii="Times New Roman" w:hAnsi="Times New Roman" w:cs="Times New Roman"/>
            <w:b/>
            <w:sz w:val="24"/>
            <w:szCs w:val="24"/>
          </w:rPr>
          <w:t xml:space="preserve">                                                    </w:t>
        </w:r>
        <w:r w:rsidR="00D03936">
          <w:fldChar w:fldCharType="begin"/>
        </w:r>
        <w:r>
          <w:instrText xml:space="preserve"> PAGE   \* MERGEFORMAT </w:instrText>
        </w:r>
        <w:r w:rsidR="00D03936">
          <w:fldChar w:fldCharType="separate"/>
        </w:r>
        <w:r w:rsidR="00D43BC2">
          <w:rPr>
            <w:noProof/>
          </w:rPr>
          <w:t>1</w:t>
        </w:r>
        <w:r w:rsidR="00D03936">
          <w:rPr>
            <w:noProof/>
          </w:rPr>
          <w:fldChar w:fldCharType="end"/>
        </w:r>
      </w:p>
    </w:sdtContent>
  </w:sdt>
  <w:p w:rsidR="00764C14" w:rsidRDefault="00764C1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8802F4"/>
    <w:multiLevelType w:val="hybridMultilevel"/>
    <w:tmpl w:val="89C6D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A5F59"/>
    <w:rsid w:val="00021A2B"/>
    <w:rsid w:val="00046D5A"/>
    <w:rsid w:val="000476C1"/>
    <w:rsid w:val="00066194"/>
    <w:rsid w:val="000A5F59"/>
    <w:rsid w:val="00136B08"/>
    <w:rsid w:val="00182E1F"/>
    <w:rsid w:val="00186614"/>
    <w:rsid w:val="001A14CC"/>
    <w:rsid w:val="001A4DD1"/>
    <w:rsid w:val="001E65F9"/>
    <w:rsid w:val="002E508C"/>
    <w:rsid w:val="002F6FBB"/>
    <w:rsid w:val="00343D5A"/>
    <w:rsid w:val="00367916"/>
    <w:rsid w:val="00382CD9"/>
    <w:rsid w:val="00394784"/>
    <w:rsid w:val="003A7E5B"/>
    <w:rsid w:val="003C0017"/>
    <w:rsid w:val="003D4BFD"/>
    <w:rsid w:val="004221EE"/>
    <w:rsid w:val="004300AC"/>
    <w:rsid w:val="00447DB0"/>
    <w:rsid w:val="004F240D"/>
    <w:rsid w:val="005045CC"/>
    <w:rsid w:val="00567DC8"/>
    <w:rsid w:val="005800D6"/>
    <w:rsid w:val="005B3E4E"/>
    <w:rsid w:val="005B3EDF"/>
    <w:rsid w:val="005B5E73"/>
    <w:rsid w:val="005D5D2B"/>
    <w:rsid w:val="005D6B1F"/>
    <w:rsid w:val="006059EF"/>
    <w:rsid w:val="006451EC"/>
    <w:rsid w:val="0068739B"/>
    <w:rsid w:val="006B7B34"/>
    <w:rsid w:val="006E2A92"/>
    <w:rsid w:val="006F0965"/>
    <w:rsid w:val="006F6B33"/>
    <w:rsid w:val="007125D7"/>
    <w:rsid w:val="00717B83"/>
    <w:rsid w:val="00760287"/>
    <w:rsid w:val="00764C14"/>
    <w:rsid w:val="00780083"/>
    <w:rsid w:val="00793F54"/>
    <w:rsid w:val="007C5B39"/>
    <w:rsid w:val="00821869"/>
    <w:rsid w:val="00830ADF"/>
    <w:rsid w:val="00832F86"/>
    <w:rsid w:val="008362E7"/>
    <w:rsid w:val="008535AC"/>
    <w:rsid w:val="00886782"/>
    <w:rsid w:val="008A3D45"/>
    <w:rsid w:val="008B786F"/>
    <w:rsid w:val="008C5F1B"/>
    <w:rsid w:val="009709B6"/>
    <w:rsid w:val="009719EF"/>
    <w:rsid w:val="009B750E"/>
    <w:rsid w:val="009B7FE9"/>
    <w:rsid w:val="009C532F"/>
    <w:rsid w:val="009C5882"/>
    <w:rsid w:val="009D1CA9"/>
    <w:rsid w:val="00A05E38"/>
    <w:rsid w:val="00A11DD0"/>
    <w:rsid w:val="00A20831"/>
    <w:rsid w:val="00A32B60"/>
    <w:rsid w:val="00A83950"/>
    <w:rsid w:val="00A841EB"/>
    <w:rsid w:val="00A86D22"/>
    <w:rsid w:val="00AF1271"/>
    <w:rsid w:val="00AF202D"/>
    <w:rsid w:val="00B026AB"/>
    <w:rsid w:val="00B12005"/>
    <w:rsid w:val="00B2145D"/>
    <w:rsid w:val="00B27E81"/>
    <w:rsid w:val="00B44C31"/>
    <w:rsid w:val="00B76E6C"/>
    <w:rsid w:val="00BA0A3B"/>
    <w:rsid w:val="00BA4F88"/>
    <w:rsid w:val="00C057F0"/>
    <w:rsid w:val="00C11F55"/>
    <w:rsid w:val="00C329E8"/>
    <w:rsid w:val="00C37BD9"/>
    <w:rsid w:val="00C70FCD"/>
    <w:rsid w:val="00C73762"/>
    <w:rsid w:val="00C86A74"/>
    <w:rsid w:val="00D03936"/>
    <w:rsid w:val="00D06E0C"/>
    <w:rsid w:val="00D13D02"/>
    <w:rsid w:val="00D43BC2"/>
    <w:rsid w:val="00D97998"/>
    <w:rsid w:val="00DE7F6C"/>
    <w:rsid w:val="00E018A6"/>
    <w:rsid w:val="00E14E12"/>
    <w:rsid w:val="00E1690D"/>
    <w:rsid w:val="00E51FC0"/>
    <w:rsid w:val="00E729AD"/>
    <w:rsid w:val="00EA649A"/>
    <w:rsid w:val="00EB645E"/>
    <w:rsid w:val="00ED17B0"/>
    <w:rsid w:val="00ED3668"/>
    <w:rsid w:val="00EF3325"/>
    <w:rsid w:val="00F6024B"/>
    <w:rsid w:val="00F71867"/>
    <w:rsid w:val="00FB56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F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1DD0"/>
    <w:pPr>
      <w:ind w:left="720"/>
      <w:contextualSpacing/>
    </w:pPr>
  </w:style>
  <w:style w:type="paragraph" w:styleId="Header">
    <w:name w:val="header"/>
    <w:basedOn w:val="Normal"/>
    <w:link w:val="HeaderChar"/>
    <w:uiPriority w:val="99"/>
    <w:unhideWhenUsed/>
    <w:rsid w:val="00764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C14"/>
  </w:style>
  <w:style w:type="paragraph" w:styleId="Footer">
    <w:name w:val="footer"/>
    <w:basedOn w:val="Normal"/>
    <w:link w:val="FooterChar"/>
    <w:uiPriority w:val="99"/>
    <w:unhideWhenUsed/>
    <w:rsid w:val="00764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C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2018-06-04T03:31:00Z</dcterms:created>
  <dcterms:modified xsi:type="dcterms:W3CDTF">2018-06-04T03:31:00Z</dcterms:modified>
</cp:coreProperties>
</file>